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82205" w14:textId="77777777" w:rsidR="00917484" w:rsidRPr="007F05E6" w:rsidRDefault="00917484" w:rsidP="00474F67">
      <w:pPr>
        <w:pStyle w:val="Unittitle"/>
      </w:pPr>
      <w:r>
        <w:t>10.</w:t>
      </w:r>
      <w:r w:rsidRPr="00FF4100">
        <w:t xml:space="preserve"> </w:t>
      </w:r>
      <w:r>
        <w:t xml:space="preserve">Digital technology in construction </w:t>
      </w:r>
    </w:p>
    <w:p w14:paraId="564E0470" w14:textId="77777777" w:rsidR="00917484" w:rsidRDefault="00917484" w:rsidP="001F2F64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Industrial strategy, Construction 2025 </w:t>
      </w:r>
      <w:r w:rsidRPr="00C60F77">
        <w:t>(</w:t>
      </w:r>
      <w:r>
        <w:t>learner</w:t>
      </w:r>
      <w:r w:rsidRPr="00692A45">
        <w:t>)</w:t>
      </w:r>
    </w:p>
    <w:p w14:paraId="0A0D28BD" w14:textId="77777777" w:rsidR="00917484" w:rsidRDefault="00917484" w:rsidP="00DF69C2">
      <w:r>
        <w:t>Carry out the following research task on the UK strategy for construction in the future by reading the following report:</w:t>
      </w:r>
    </w:p>
    <w:p w14:paraId="35E08B4A" w14:textId="77777777" w:rsidR="00917484" w:rsidRPr="00DF69C2" w:rsidRDefault="00917484" w:rsidP="00DF69C2"/>
    <w:p w14:paraId="024C6B4E" w14:textId="77777777" w:rsidR="00917484" w:rsidRDefault="00917484" w:rsidP="00F71C95">
      <w:pPr>
        <w:pStyle w:val="Answer"/>
        <w:ind w:left="0"/>
      </w:pPr>
      <w:hyperlink r:id="rId7" w:history="1">
        <w:r w:rsidRPr="006819DC">
          <w:rPr>
            <w:rStyle w:val="Hyperlink"/>
          </w:rPr>
          <w:t>https://assets.publishing.service.gov.uk/government/uploads/system/uploads/attachment_data/file/210099/bis-13-955-construction-2025-industrial-strategy.pdf</w:t>
        </w:r>
      </w:hyperlink>
    </w:p>
    <w:p w14:paraId="48BD4582" w14:textId="77777777" w:rsidR="00917484" w:rsidRDefault="00917484" w:rsidP="00F71C95">
      <w:pPr>
        <w:pStyle w:val="Answer"/>
        <w:ind w:left="0"/>
      </w:pPr>
    </w:p>
    <w:p w14:paraId="20207295" w14:textId="77777777" w:rsidR="00917484" w:rsidRDefault="00917484" w:rsidP="009F1BF2">
      <w:pPr>
        <w:pStyle w:val="Answer"/>
        <w:numPr>
          <w:ilvl w:val="0"/>
          <w:numId w:val="35"/>
        </w:numPr>
      </w:pPr>
      <w:r>
        <w:t>Briefly, what is the government’s vision for 2025?</w:t>
      </w:r>
    </w:p>
    <w:p w14:paraId="17D88D42" w14:textId="77777777" w:rsidR="00917484" w:rsidRDefault="00917484" w:rsidP="00697A27">
      <w:pPr>
        <w:pStyle w:val="Answer"/>
        <w:ind w:left="720"/>
      </w:pPr>
    </w:p>
    <w:p w14:paraId="69AFC942" w14:textId="77777777" w:rsidR="00917484" w:rsidRDefault="00917484" w:rsidP="00F71C95">
      <w:pPr>
        <w:pStyle w:val="Answer"/>
        <w:ind w:left="0"/>
      </w:pPr>
    </w:p>
    <w:p w14:paraId="17C8D03B" w14:textId="77777777" w:rsidR="00917484" w:rsidRDefault="00917484" w:rsidP="00DF69C2">
      <w:pPr>
        <w:pStyle w:val="Answer"/>
        <w:ind w:left="0"/>
      </w:pPr>
    </w:p>
    <w:p w14:paraId="0DE92674" w14:textId="77777777" w:rsidR="00917484" w:rsidRDefault="00917484" w:rsidP="00DF69C2">
      <w:pPr>
        <w:pStyle w:val="Answer"/>
        <w:ind w:left="0"/>
      </w:pPr>
    </w:p>
    <w:p w14:paraId="4474DA66" w14:textId="77777777" w:rsidR="00917484" w:rsidRDefault="00917484" w:rsidP="00DF69C2">
      <w:pPr>
        <w:pStyle w:val="Answer"/>
        <w:ind w:left="0"/>
      </w:pPr>
    </w:p>
    <w:p w14:paraId="51EB65FA" w14:textId="77777777" w:rsidR="00917484" w:rsidRDefault="00917484" w:rsidP="00DF69C2">
      <w:pPr>
        <w:pStyle w:val="Answer"/>
        <w:ind w:left="0"/>
      </w:pPr>
    </w:p>
    <w:p w14:paraId="4EB40960" w14:textId="77777777" w:rsidR="00917484" w:rsidRDefault="00917484" w:rsidP="00DF69C2">
      <w:pPr>
        <w:pStyle w:val="Answer"/>
        <w:ind w:left="0"/>
      </w:pPr>
    </w:p>
    <w:p w14:paraId="6BD894BE" w14:textId="77777777" w:rsidR="00917484" w:rsidRDefault="00917484" w:rsidP="00DF69C2">
      <w:pPr>
        <w:pStyle w:val="Answer"/>
        <w:ind w:left="0"/>
      </w:pPr>
    </w:p>
    <w:p w14:paraId="6ECF3A4D" w14:textId="77777777" w:rsidR="00917484" w:rsidRDefault="00917484" w:rsidP="00DF69C2">
      <w:pPr>
        <w:pStyle w:val="Answer"/>
        <w:ind w:left="0"/>
      </w:pPr>
    </w:p>
    <w:p w14:paraId="1EFC90CA" w14:textId="77777777" w:rsidR="00917484" w:rsidRDefault="00917484" w:rsidP="00DF69C2">
      <w:pPr>
        <w:pStyle w:val="Answer"/>
        <w:ind w:left="0"/>
      </w:pPr>
    </w:p>
    <w:p w14:paraId="5A4B4FC0" w14:textId="77777777" w:rsidR="00917484" w:rsidRDefault="00917484" w:rsidP="009F1BF2">
      <w:pPr>
        <w:pStyle w:val="Answer"/>
        <w:numPr>
          <w:ilvl w:val="0"/>
          <w:numId w:val="35"/>
        </w:numPr>
      </w:pPr>
      <w:r>
        <w:t xml:space="preserve">By what percentage is the global construction market set to grow by 2025? </w:t>
      </w:r>
    </w:p>
    <w:p w14:paraId="163F65B3" w14:textId="77777777" w:rsidR="00917484" w:rsidRDefault="00917484" w:rsidP="00363443">
      <w:pPr>
        <w:pStyle w:val="Answer"/>
      </w:pPr>
    </w:p>
    <w:p w14:paraId="192D3B8D" w14:textId="77777777" w:rsidR="00917484" w:rsidRDefault="00917484" w:rsidP="00697A27">
      <w:pPr>
        <w:pStyle w:val="Answer"/>
        <w:ind w:left="720"/>
      </w:pPr>
    </w:p>
    <w:p w14:paraId="77525A8C" w14:textId="77777777" w:rsidR="00917484" w:rsidRDefault="00917484" w:rsidP="005F7866">
      <w:pPr>
        <w:pStyle w:val="Answer"/>
        <w:ind w:left="0"/>
      </w:pPr>
    </w:p>
    <w:p w14:paraId="2D68B442" w14:textId="77777777" w:rsidR="00917484" w:rsidRDefault="00917484" w:rsidP="009F1BF2">
      <w:pPr>
        <w:pStyle w:val="Answer"/>
        <w:numPr>
          <w:ilvl w:val="0"/>
          <w:numId w:val="35"/>
        </w:numPr>
      </w:pPr>
      <w:r>
        <w:t>Provide an overview of the smart construction and digital design detailed in the 2025 construction industrial strategy.</w:t>
      </w:r>
    </w:p>
    <w:p w14:paraId="24D80425" w14:textId="77777777" w:rsidR="00917484" w:rsidRDefault="00917484" w:rsidP="005F7866">
      <w:pPr>
        <w:pStyle w:val="Answer"/>
        <w:ind w:left="360"/>
      </w:pPr>
      <w:r>
        <w:t xml:space="preserve"> </w:t>
      </w:r>
    </w:p>
    <w:p w14:paraId="0E23D3D0" w14:textId="77777777" w:rsidR="00917484" w:rsidRDefault="00917484" w:rsidP="00363443">
      <w:pPr>
        <w:pStyle w:val="Answer"/>
        <w:ind w:left="720"/>
      </w:pPr>
    </w:p>
    <w:p w14:paraId="0F819A46" w14:textId="77777777" w:rsidR="00917484" w:rsidRDefault="00917484" w:rsidP="00432A43">
      <w:pPr>
        <w:pStyle w:val="Answer"/>
        <w:rPr>
          <w:color w:val="FF0000"/>
        </w:rPr>
      </w:pPr>
    </w:p>
    <w:p w14:paraId="7A081C62" w14:textId="77777777" w:rsidR="00917484" w:rsidRDefault="00917484" w:rsidP="00432A43">
      <w:pPr>
        <w:pStyle w:val="Answer"/>
        <w:rPr>
          <w:color w:val="FF0000"/>
        </w:rPr>
      </w:pPr>
    </w:p>
    <w:p w14:paraId="2435DB35" w14:textId="77777777" w:rsidR="00917484" w:rsidRPr="00363443" w:rsidRDefault="00917484" w:rsidP="00432A43">
      <w:pPr>
        <w:pStyle w:val="Answer"/>
        <w:rPr>
          <w:color w:val="FF0000"/>
        </w:rPr>
      </w:pPr>
    </w:p>
    <w:p w14:paraId="4127409E" w14:textId="77777777" w:rsidR="00917484" w:rsidRDefault="00917484" w:rsidP="00474F67">
      <w:pPr>
        <w:rPr>
          <w:rFonts w:cs="Arial"/>
          <w:szCs w:val="22"/>
        </w:rPr>
      </w:pPr>
    </w:p>
    <w:p w14:paraId="19E6C85D" w14:textId="77777777" w:rsidR="00917484" w:rsidRDefault="00917484" w:rsidP="00AD179E">
      <w:pPr>
        <w:pStyle w:val="Answer"/>
        <w:tabs>
          <w:tab w:val="left" w:pos="2400"/>
        </w:tabs>
      </w:pPr>
      <w:r>
        <w:tab/>
      </w:r>
    </w:p>
    <w:p w14:paraId="715F5E09" w14:textId="77777777" w:rsidR="00474F67" w:rsidRDefault="00474F67" w:rsidP="00474F67">
      <w:pPr>
        <w:rPr>
          <w:rFonts w:cs="Arial"/>
          <w:szCs w:val="22"/>
        </w:rPr>
      </w:pPr>
    </w:p>
    <w:p w14:paraId="72A77B20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4F746" w14:textId="77777777" w:rsidR="00197BD5" w:rsidRDefault="00197BD5">
      <w:pPr>
        <w:spacing w:before="0" w:after="0"/>
      </w:pPr>
      <w:r>
        <w:separator/>
      </w:r>
    </w:p>
  </w:endnote>
  <w:endnote w:type="continuationSeparator" w:id="0">
    <w:p w14:paraId="356CD82C" w14:textId="77777777" w:rsidR="00197BD5" w:rsidRDefault="00197B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EEB0A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FC68EC" wp14:editId="5E51FB3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850E5B7" w14:textId="2304529D" w:rsidR="009A2CD2" w:rsidRPr="006953AB" w:rsidRDefault="00FF6A4D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F6A4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2894F76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FC68E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0850E5B7" w14:textId="2304529D" w:rsidR="009A2CD2" w:rsidRPr="006953AB" w:rsidRDefault="00FF6A4D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F6A4D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2894F76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A1FC394" wp14:editId="7F9EC0A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2B684" w14:textId="77777777" w:rsidR="00197BD5" w:rsidRDefault="00197BD5">
      <w:pPr>
        <w:spacing w:before="0" w:after="0"/>
      </w:pPr>
      <w:r>
        <w:separator/>
      </w:r>
    </w:p>
  </w:footnote>
  <w:footnote w:type="continuationSeparator" w:id="0">
    <w:p w14:paraId="3416CDF1" w14:textId="77777777" w:rsidR="00197BD5" w:rsidRDefault="00197BD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B615C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BE4608D" wp14:editId="4358C5A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FE2F31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FA2AB79" wp14:editId="5E990FB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512123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58D9"/>
    <w:multiLevelType w:val="hybridMultilevel"/>
    <w:tmpl w:val="7756A00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274918">
    <w:abstractNumId w:val="5"/>
  </w:num>
  <w:num w:numId="2" w16cid:durableId="15086881">
    <w:abstractNumId w:val="15"/>
  </w:num>
  <w:num w:numId="3" w16cid:durableId="1877692037">
    <w:abstractNumId w:val="22"/>
  </w:num>
  <w:num w:numId="4" w16cid:durableId="1846506152">
    <w:abstractNumId w:val="17"/>
  </w:num>
  <w:num w:numId="5" w16cid:durableId="1801916180">
    <w:abstractNumId w:val="8"/>
  </w:num>
  <w:num w:numId="6" w16cid:durableId="216745355">
    <w:abstractNumId w:val="16"/>
  </w:num>
  <w:num w:numId="7" w16cid:durableId="1924147284">
    <w:abstractNumId w:val="8"/>
  </w:num>
  <w:num w:numId="8" w16cid:durableId="1079252108">
    <w:abstractNumId w:val="1"/>
  </w:num>
  <w:num w:numId="9" w16cid:durableId="119619262">
    <w:abstractNumId w:val="8"/>
    <w:lvlOverride w:ilvl="0">
      <w:startOverride w:val="1"/>
    </w:lvlOverride>
  </w:num>
  <w:num w:numId="10" w16cid:durableId="40787867">
    <w:abstractNumId w:val="18"/>
  </w:num>
  <w:num w:numId="11" w16cid:durableId="1658268060">
    <w:abstractNumId w:val="14"/>
  </w:num>
  <w:num w:numId="12" w16cid:durableId="1318805028">
    <w:abstractNumId w:val="6"/>
  </w:num>
  <w:num w:numId="13" w16cid:durableId="250168856">
    <w:abstractNumId w:val="13"/>
  </w:num>
  <w:num w:numId="14" w16cid:durableId="244845487">
    <w:abstractNumId w:val="19"/>
  </w:num>
  <w:num w:numId="15" w16cid:durableId="1287081831">
    <w:abstractNumId w:val="11"/>
  </w:num>
  <w:num w:numId="16" w16cid:durableId="816998906">
    <w:abstractNumId w:val="7"/>
  </w:num>
  <w:num w:numId="17" w16cid:durableId="1379821320">
    <w:abstractNumId w:val="24"/>
  </w:num>
  <w:num w:numId="18" w16cid:durableId="31005284">
    <w:abstractNumId w:val="25"/>
  </w:num>
  <w:num w:numId="19" w16cid:durableId="350499887">
    <w:abstractNumId w:val="3"/>
  </w:num>
  <w:num w:numId="20" w16cid:durableId="364521461">
    <w:abstractNumId w:val="2"/>
  </w:num>
  <w:num w:numId="21" w16cid:durableId="1835103523">
    <w:abstractNumId w:val="9"/>
  </w:num>
  <w:num w:numId="22" w16cid:durableId="111822917">
    <w:abstractNumId w:val="9"/>
    <w:lvlOverride w:ilvl="0">
      <w:startOverride w:val="1"/>
    </w:lvlOverride>
  </w:num>
  <w:num w:numId="23" w16cid:durableId="2088571633">
    <w:abstractNumId w:val="23"/>
  </w:num>
  <w:num w:numId="24" w16cid:durableId="537744120">
    <w:abstractNumId w:val="9"/>
    <w:lvlOverride w:ilvl="0">
      <w:startOverride w:val="1"/>
    </w:lvlOverride>
  </w:num>
  <w:num w:numId="25" w16cid:durableId="1783259619">
    <w:abstractNumId w:val="9"/>
    <w:lvlOverride w:ilvl="0">
      <w:startOverride w:val="1"/>
    </w:lvlOverride>
  </w:num>
  <w:num w:numId="26" w16cid:durableId="1701005114">
    <w:abstractNumId w:val="10"/>
  </w:num>
  <w:num w:numId="27" w16cid:durableId="372269221">
    <w:abstractNumId w:val="20"/>
  </w:num>
  <w:num w:numId="28" w16cid:durableId="818502695">
    <w:abstractNumId w:val="9"/>
    <w:lvlOverride w:ilvl="0">
      <w:startOverride w:val="1"/>
    </w:lvlOverride>
  </w:num>
  <w:num w:numId="29" w16cid:durableId="1590115778">
    <w:abstractNumId w:val="21"/>
  </w:num>
  <w:num w:numId="30" w16cid:durableId="418260203">
    <w:abstractNumId w:val="9"/>
  </w:num>
  <w:num w:numId="31" w16cid:durableId="736244390">
    <w:abstractNumId w:val="9"/>
    <w:lvlOverride w:ilvl="0">
      <w:startOverride w:val="1"/>
    </w:lvlOverride>
  </w:num>
  <w:num w:numId="32" w16cid:durableId="744110677">
    <w:abstractNumId w:val="9"/>
    <w:lvlOverride w:ilvl="0">
      <w:startOverride w:val="1"/>
    </w:lvlOverride>
  </w:num>
  <w:num w:numId="33" w16cid:durableId="91435603">
    <w:abstractNumId w:val="0"/>
  </w:num>
  <w:num w:numId="34" w16cid:durableId="984823365">
    <w:abstractNumId w:val="12"/>
  </w:num>
  <w:num w:numId="35" w16cid:durableId="8013151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484"/>
    <w:rsid w:val="000033BD"/>
    <w:rsid w:val="000573C8"/>
    <w:rsid w:val="0006059A"/>
    <w:rsid w:val="00082C62"/>
    <w:rsid w:val="000B231F"/>
    <w:rsid w:val="000E194B"/>
    <w:rsid w:val="00110217"/>
    <w:rsid w:val="00152AC3"/>
    <w:rsid w:val="00156AF3"/>
    <w:rsid w:val="0019491D"/>
    <w:rsid w:val="00197BD5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17484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65897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  <w:rsid w:val="00FF6A4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912657"/>
  <w15:docId w15:val="{F8F27A17-F1A7-45E2-AD8D-C41A5AF3F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17484"/>
    <w:rPr>
      <w:color w:val="0563C1" w:themeColor="hyperlink"/>
      <w:u w:val="single"/>
    </w:rPr>
  </w:style>
  <w:style w:type="paragraph" w:styleId="Revision">
    <w:name w:val="Revision"/>
    <w:hidden/>
    <w:semiHidden/>
    <w:rsid w:val="00FF6A4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ssets.publishing.service.gov.uk/government/uploads/system/uploads/attachment_data/file/210099/bis-13-955-construction-2025-industrial-strategy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40</Words>
  <Characters>782</Characters>
  <Application>Microsoft Office Word</Application>
  <DocSecurity>0</DocSecurity>
  <Lines>13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2025-11-18T21:43:00Z</dcterms:created>
  <dcterms:modified xsi:type="dcterms:W3CDTF">2025-11-20T15:06:00Z</dcterms:modified>
</cp:coreProperties>
</file>